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D9787" w14:textId="346B24A0" w:rsidR="00721BB9" w:rsidRDefault="002E5809" w:rsidP="00B53522">
      <w:pPr>
        <w:pStyle w:val="Title"/>
        <w:jc w:val="center"/>
      </w:pPr>
      <w:r>
        <w:t xml:space="preserve">Construction Change Submittal </w:t>
      </w:r>
      <w:r w:rsidR="00721BB9">
        <w:t xml:space="preserve">Application and </w:t>
      </w:r>
      <w:r w:rsidR="007F6BB8">
        <w:t>Instructions</w:t>
      </w:r>
    </w:p>
    <w:p w14:paraId="46D2C201" w14:textId="77777777" w:rsidR="00A91EB4" w:rsidRDefault="00A91EB4" w:rsidP="00CD5D50">
      <w:pPr>
        <w:pStyle w:val="Heading1"/>
      </w:pPr>
    </w:p>
    <w:p w14:paraId="44C739A7" w14:textId="04C2F8E3" w:rsidR="00AC6E60" w:rsidRDefault="00721BB9" w:rsidP="00CD5D50">
      <w:pPr>
        <w:pStyle w:val="Heading1"/>
      </w:pPr>
      <w:r>
        <w:t>Initiating a Construction Change Submittal</w:t>
      </w:r>
    </w:p>
    <w:p w14:paraId="69871DFA" w14:textId="6C1CF804" w:rsidR="00AC6E60" w:rsidRDefault="003204F7" w:rsidP="00AC6E60">
      <w:r>
        <w:t>C</w:t>
      </w:r>
      <w:r w:rsidR="00AC6E60">
        <w:t>omplete an Engineering Document Submittal Application online at</w:t>
      </w:r>
      <w:r w:rsidR="0025076A">
        <w:t xml:space="preserve"> </w:t>
      </w:r>
      <w:hyperlink r:id="rId7" w:history="1">
        <w:r w:rsidR="0025076A" w:rsidRPr="00662A2E">
          <w:rPr>
            <w:rStyle w:val="Hyperlink"/>
          </w:rPr>
          <w:t>https://oceansideca.seamlessdocs.com/f/ENGAPP</w:t>
        </w:r>
      </w:hyperlink>
      <w:r w:rsidR="00AC6E60">
        <w:t>.</w:t>
      </w:r>
    </w:p>
    <w:p w14:paraId="20A7C60D" w14:textId="47422318" w:rsidR="003204F7" w:rsidRDefault="003204F7" w:rsidP="00CF2D05">
      <w:pPr>
        <w:pStyle w:val="ListParagraph"/>
        <w:numPr>
          <w:ilvl w:val="0"/>
          <w:numId w:val="2"/>
        </w:numPr>
      </w:pPr>
      <w:r>
        <w:t xml:space="preserve">Please </w:t>
      </w:r>
      <w:r w:rsidR="007F6BB8">
        <w:t>en</w:t>
      </w:r>
      <w:r>
        <w:t xml:space="preserve">sure that it is clear in the project description and additional comments that submittal is for </w:t>
      </w:r>
      <w:r w:rsidR="00BD0731">
        <w:t>construction change</w:t>
      </w:r>
      <w:r>
        <w:t>.</w:t>
      </w:r>
    </w:p>
    <w:p w14:paraId="42BD2E9F" w14:textId="0D3997FF" w:rsidR="00AC6E60" w:rsidRDefault="003204F7" w:rsidP="00CF2D05">
      <w:pPr>
        <w:pStyle w:val="ListParagraph"/>
        <w:numPr>
          <w:ilvl w:val="0"/>
          <w:numId w:val="2"/>
        </w:numPr>
      </w:pPr>
      <w:r>
        <w:t>C</w:t>
      </w:r>
      <w:r w:rsidR="00AC6E60">
        <w:t xml:space="preserve">heck the </w:t>
      </w:r>
      <w:r w:rsidR="00BD0731">
        <w:t xml:space="preserve">box </w:t>
      </w:r>
      <w:r w:rsidR="0025076A">
        <w:t>for the appropriate plan type(s) (Grading, Erosion, or Improvement Plan) as well as</w:t>
      </w:r>
      <w:r w:rsidR="00BD0731">
        <w:t xml:space="preserve"> </w:t>
      </w:r>
      <w:r w:rsidR="0025076A">
        <w:t xml:space="preserve">both “Initial submittal” and </w:t>
      </w:r>
      <w:r w:rsidR="00AC6E60">
        <w:t>“</w:t>
      </w:r>
      <w:r w:rsidR="0025076A">
        <w:t>Construction Change</w:t>
      </w:r>
      <w:r w:rsidR="00AC6E60">
        <w:t>”</w:t>
      </w:r>
      <w:r>
        <w:t xml:space="preserve"> </w:t>
      </w:r>
      <w:r w:rsidR="0025076A">
        <w:t>under the appropriate plan type(s) to indicate that this is the first time you are submitting for a new construction change.</w:t>
      </w:r>
    </w:p>
    <w:p w14:paraId="1F071189" w14:textId="125CADAD" w:rsidR="00B53522" w:rsidRDefault="00F110C0" w:rsidP="00B53522">
      <w:r>
        <w:t xml:space="preserve">Once processed, the Engineering Counter Technician will email a </w:t>
      </w:r>
      <w:r w:rsidR="00B53522">
        <w:t>link to digitally upload th</w:t>
      </w:r>
      <w:r>
        <w:t xml:space="preserve">e attached </w:t>
      </w:r>
      <w:r w:rsidR="00B53522">
        <w:t xml:space="preserve">application form and the construction change submittal items to </w:t>
      </w:r>
      <w:r>
        <w:t xml:space="preserve">the </w:t>
      </w:r>
      <w:r w:rsidR="00B53522">
        <w:t>“Box”</w:t>
      </w:r>
      <w:r>
        <w:t xml:space="preserve"> folder. It will be sent to the email listed in the initial application form. All resubmittal links and plan check comments </w:t>
      </w:r>
      <w:r w:rsidR="00B53522">
        <w:t xml:space="preserve">will be </w:t>
      </w:r>
      <w:r>
        <w:t>sent to the same email address.</w:t>
      </w:r>
    </w:p>
    <w:p w14:paraId="6D38762E" w14:textId="651327FB" w:rsidR="00B53522" w:rsidRDefault="00B53522" w:rsidP="00B53522">
      <w:r>
        <w:t>For more information on Box (How to create an account or submit) please visit the website at</w:t>
      </w:r>
      <w:r w:rsidR="00336EB0">
        <w:t xml:space="preserve"> </w:t>
      </w:r>
      <w:hyperlink r:id="rId8" w:history="1">
        <w:r w:rsidR="00336EB0" w:rsidRPr="00487078">
          <w:rPr>
            <w:rStyle w:val="Hyperlink"/>
          </w:rPr>
          <w:t>https://www.ci.oceanside.ca.us/government/development-services/engineering/online-services</w:t>
        </w:r>
      </w:hyperlink>
      <w:bookmarkStart w:id="0" w:name="_GoBack"/>
      <w:bookmarkEnd w:id="0"/>
      <w:r>
        <w:t xml:space="preserve">. </w:t>
      </w:r>
    </w:p>
    <w:p w14:paraId="0E991E34" w14:textId="77777777" w:rsidR="00B53522" w:rsidRDefault="00B53522" w:rsidP="00B53522"/>
    <w:p w14:paraId="0DAE0CCF" w14:textId="1E69ACA3" w:rsidR="00CD5D50" w:rsidRDefault="003204F7">
      <w:r>
        <w:t>N</w:t>
      </w:r>
      <w:r w:rsidR="00B53522">
        <w:t xml:space="preserve">ote: Only online/digital construction changes will be accepted. The City no longer accepts over the counter </w:t>
      </w:r>
      <w:r w:rsidR="007F6BB8">
        <w:t>paper</w:t>
      </w:r>
      <w:r w:rsidR="00B53522">
        <w:t xml:space="preserve"> submittals. Follow the instructions above. Only mylars ready for signature will be submitted over-the-counter.</w:t>
      </w:r>
    </w:p>
    <w:p w14:paraId="5F66DCC9" w14:textId="0830FF63" w:rsidR="00A5226C" w:rsidRDefault="00A5226C"/>
    <w:p w14:paraId="5AC22FD0" w14:textId="5B6E8C6E" w:rsidR="00A5226C" w:rsidRDefault="00A5226C"/>
    <w:p w14:paraId="7566D33E" w14:textId="77777777" w:rsidR="00A91EB4" w:rsidRDefault="00A91EB4">
      <w:pPr>
        <w:rPr>
          <w:rFonts w:asciiTheme="majorHAnsi" w:eastAsiaTheme="majorEastAsia" w:hAnsiTheme="majorHAnsi" w:cstheme="majorBidi"/>
          <w:color w:val="2F5496" w:themeColor="accent1" w:themeShade="BF"/>
          <w:sz w:val="32"/>
          <w:szCs w:val="32"/>
        </w:rPr>
      </w:pPr>
      <w:r>
        <w:br w:type="page"/>
      </w:r>
    </w:p>
    <w:p w14:paraId="1FC90349" w14:textId="2EDBE0F1" w:rsidR="001F5CF8" w:rsidRDefault="00CD5D50" w:rsidP="001F5CF8">
      <w:pPr>
        <w:pStyle w:val="Heading1"/>
        <w:pBdr>
          <w:bottom w:val="single" w:sz="6" w:space="1" w:color="auto"/>
        </w:pBdr>
      </w:pPr>
      <w:r>
        <w:lastRenderedPageBreak/>
        <w:t>Application</w:t>
      </w:r>
    </w:p>
    <w:p w14:paraId="4F19410F" w14:textId="77777777" w:rsidR="003204F7" w:rsidRDefault="003204F7"/>
    <w:p w14:paraId="257BDD00" w14:textId="77777777" w:rsidR="00F110C0" w:rsidRPr="00ED3A67" w:rsidRDefault="00F110C0" w:rsidP="00F110C0">
      <w:pPr>
        <w:rPr>
          <w:sz w:val="20"/>
        </w:rPr>
      </w:pPr>
      <w:r w:rsidRPr="00ED3A67">
        <w:rPr>
          <w:sz w:val="20"/>
        </w:rPr>
        <w:t>Date of Application: _______________</w:t>
      </w:r>
    </w:p>
    <w:p w14:paraId="10C219F3" w14:textId="790758C0" w:rsidR="002E5809" w:rsidRPr="00ED3A67" w:rsidRDefault="002E5809">
      <w:pPr>
        <w:rPr>
          <w:sz w:val="20"/>
        </w:rPr>
      </w:pPr>
      <w:r w:rsidRPr="00ED3A67">
        <w:rPr>
          <w:sz w:val="20"/>
        </w:rPr>
        <w:t>Project Name:</w:t>
      </w:r>
      <w:r w:rsidR="00A91EB4" w:rsidRPr="00ED3A67">
        <w:rPr>
          <w:sz w:val="20"/>
        </w:rPr>
        <w:t xml:space="preserve"> _____________________________________________</w:t>
      </w:r>
    </w:p>
    <w:p w14:paraId="0C33E253" w14:textId="57395985" w:rsidR="002E5809" w:rsidRPr="00ED3A67" w:rsidRDefault="002E5809">
      <w:pPr>
        <w:rPr>
          <w:sz w:val="20"/>
        </w:rPr>
      </w:pPr>
      <w:r w:rsidRPr="00ED3A67">
        <w:rPr>
          <w:sz w:val="20"/>
        </w:rPr>
        <w:t>Project</w:t>
      </w:r>
      <w:r w:rsidR="00F110C0" w:rsidRPr="00ED3A67">
        <w:rPr>
          <w:sz w:val="20"/>
        </w:rPr>
        <w:t>/File</w:t>
      </w:r>
      <w:r w:rsidRPr="00ED3A67">
        <w:rPr>
          <w:sz w:val="20"/>
        </w:rPr>
        <w:t xml:space="preserve"> Number:</w:t>
      </w:r>
      <w:r w:rsidR="00A91EB4" w:rsidRPr="00ED3A67">
        <w:rPr>
          <w:sz w:val="20"/>
        </w:rPr>
        <w:t xml:space="preserve"> _____________________________________________</w:t>
      </w:r>
    </w:p>
    <w:p w14:paraId="72D0CCEC" w14:textId="4F52785D" w:rsidR="00A91EB4" w:rsidRPr="00ED3A67" w:rsidRDefault="00A91EB4">
      <w:pPr>
        <w:rPr>
          <w:sz w:val="20"/>
        </w:rPr>
      </w:pPr>
    </w:p>
    <w:p w14:paraId="29E060BA" w14:textId="718AA0AE" w:rsidR="00A91EB4" w:rsidRPr="00ED3A67" w:rsidRDefault="00A91EB4">
      <w:pPr>
        <w:rPr>
          <w:sz w:val="20"/>
        </w:rPr>
      </w:pPr>
      <w:r w:rsidRPr="00ED3A67">
        <w:rPr>
          <w:sz w:val="20"/>
        </w:rPr>
        <w:t>Applicant Name: _____________________________________________</w:t>
      </w:r>
    </w:p>
    <w:p w14:paraId="32A67FC4" w14:textId="2157CF6E" w:rsidR="00A91EB4" w:rsidRPr="00ED3A67" w:rsidRDefault="00A91EB4">
      <w:pPr>
        <w:rPr>
          <w:sz w:val="20"/>
        </w:rPr>
      </w:pPr>
      <w:r w:rsidRPr="00ED3A67">
        <w:rPr>
          <w:sz w:val="20"/>
        </w:rPr>
        <w:t>Applicant Phone: _____________________________________________</w:t>
      </w:r>
    </w:p>
    <w:p w14:paraId="66BD485B" w14:textId="307680E7" w:rsidR="00A91EB4" w:rsidRDefault="00A91EB4">
      <w:pPr>
        <w:rPr>
          <w:sz w:val="20"/>
        </w:rPr>
      </w:pPr>
      <w:r w:rsidRPr="00ED3A67">
        <w:rPr>
          <w:sz w:val="20"/>
        </w:rPr>
        <w:t>Applicant Email: _____________________________________________</w:t>
      </w:r>
    </w:p>
    <w:p w14:paraId="4D3BDDC2" w14:textId="0CB72C07" w:rsidR="00674EFF" w:rsidRDefault="00674EFF">
      <w:pPr>
        <w:rPr>
          <w:sz w:val="20"/>
        </w:rPr>
      </w:pPr>
    </w:p>
    <w:p w14:paraId="6A20C622" w14:textId="77777777" w:rsidR="00674EFF" w:rsidRPr="00ED3A67" w:rsidRDefault="00674EFF">
      <w:pPr>
        <w:rPr>
          <w:sz w:val="20"/>
        </w:rPr>
      </w:pPr>
    </w:p>
    <w:p w14:paraId="0BC9E262" w14:textId="29B93FD4" w:rsidR="00674EFF" w:rsidRDefault="00674EFF" w:rsidP="00674EFF">
      <w:pPr>
        <w:rPr>
          <w:sz w:val="20"/>
        </w:rPr>
      </w:pPr>
      <w:r>
        <w:rPr>
          <w:sz w:val="20"/>
        </w:rPr>
        <w:t xml:space="preserve">This </w:t>
      </w:r>
      <w:r w:rsidR="001C33D6">
        <w:rPr>
          <w:sz w:val="20"/>
        </w:rPr>
        <w:t>a</w:t>
      </w:r>
      <w:r>
        <w:rPr>
          <w:sz w:val="20"/>
        </w:rPr>
        <w:t xml:space="preserve">pplication is for Construction Change No. (1, 2, 3 or…): </w:t>
      </w:r>
      <w:r w:rsidRPr="00ED3A67">
        <w:rPr>
          <w:sz w:val="20"/>
        </w:rPr>
        <w:t xml:space="preserve"> _____________</w:t>
      </w:r>
    </w:p>
    <w:p w14:paraId="5AFE7895" w14:textId="77777777" w:rsidR="00674EFF" w:rsidRPr="00ED3A67" w:rsidRDefault="00336EB0" w:rsidP="00674EFF">
      <w:pPr>
        <w:rPr>
          <w:sz w:val="20"/>
        </w:rPr>
      </w:pPr>
      <w:sdt>
        <w:sdtPr>
          <w:rPr>
            <w:sz w:val="20"/>
          </w:rPr>
          <w:id w:val="-1395036125"/>
          <w14:checkbox>
            <w14:checked w14:val="0"/>
            <w14:checkedState w14:val="2612" w14:font="MS Gothic"/>
            <w14:uncheckedState w14:val="2610" w14:font="MS Gothic"/>
          </w14:checkbox>
        </w:sdtPr>
        <w:sdtEndPr/>
        <w:sdtContent>
          <w:r w:rsidR="00674EFF" w:rsidRPr="00ED3A67">
            <w:rPr>
              <w:rFonts w:ascii="MS Gothic" w:eastAsia="MS Gothic" w:hAnsi="MS Gothic" w:hint="eastAsia"/>
              <w:sz w:val="20"/>
            </w:rPr>
            <w:t>☐</w:t>
          </w:r>
        </w:sdtContent>
      </w:sdt>
      <w:r w:rsidR="00674EFF" w:rsidRPr="00ED3A67">
        <w:rPr>
          <w:sz w:val="20"/>
        </w:rPr>
        <w:t>Initial Construction Change Submittal</w:t>
      </w:r>
    </w:p>
    <w:p w14:paraId="6F64C1B2" w14:textId="77777777" w:rsidR="00674EFF" w:rsidRPr="00ED3A67" w:rsidRDefault="00336EB0" w:rsidP="00674EFF">
      <w:pPr>
        <w:rPr>
          <w:sz w:val="20"/>
        </w:rPr>
      </w:pPr>
      <w:sdt>
        <w:sdtPr>
          <w:rPr>
            <w:sz w:val="20"/>
          </w:rPr>
          <w:id w:val="1435323755"/>
          <w14:checkbox>
            <w14:checked w14:val="0"/>
            <w14:checkedState w14:val="2612" w14:font="MS Gothic"/>
            <w14:uncheckedState w14:val="2610" w14:font="MS Gothic"/>
          </w14:checkbox>
        </w:sdtPr>
        <w:sdtEndPr/>
        <w:sdtContent>
          <w:r w:rsidR="00674EFF" w:rsidRPr="00ED3A67">
            <w:rPr>
              <w:rFonts w:ascii="MS Gothic" w:eastAsia="MS Gothic" w:hAnsi="MS Gothic" w:hint="eastAsia"/>
              <w:sz w:val="20"/>
            </w:rPr>
            <w:t>☐</w:t>
          </w:r>
        </w:sdtContent>
      </w:sdt>
      <w:r w:rsidR="00674EFF" w:rsidRPr="00ED3A67">
        <w:rPr>
          <w:sz w:val="20"/>
        </w:rPr>
        <w:t>Resubmittal # _____________</w:t>
      </w:r>
    </w:p>
    <w:p w14:paraId="0767B424" w14:textId="77777777" w:rsidR="00674EFF" w:rsidRPr="00ED3A67" w:rsidRDefault="00336EB0" w:rsidP="00674EFF">
      <w:pPr>
        <w:rPr>
          <w:sz w:val="20"/>
        </w:rPr>
      </w:pPr>
      <w:sdt>
        <w:sdtPr>
          <w:rPr>
            <w:sz w:val="20"/>
          </w:rPr>
          <w:id w:val="-1506587232"/>
          <w14:checkbox>
            <w14:checked w14:val="0"/>
            <w14:checkedState w14:val="2612" w14:font="MS Gothic"/>
            <w14:uncheckedState w14:val="2610" w14:font="MS Gothic"/>
          </w14:checkbox>
        </w:sdtPr>
        <w:sdtEndPr/>
        <w:sdtContent>
          <w:r w:rsidR="00674EFF" w:rsidRPr="00ED3A67">
            <w:rPr>
              <w:rFonts w:ascii="MS Gothic" w:eastAsia="MS Gothic" w:hAnsi="MS Gothic" w:hint="eastAsia"/>
              <w:sz w:val="20"/>
            </w:rPr>
            <w:t>☐</w:t>
          </w:r>
        </w:sdtContent>
      </w:sdt>
      <w:r w:rsidR="00674EFF" w:rsidRPr="00ED3A67">
        <w:rPr>
          <w:sz w:val="20"/>
        </w:rPr>
        <w:t>Mylars ready for signature (this form to be printed and submitted with the mylars over-the-counter)</w:t>
      </w:r>
    </w:p>
    <w:p w14:paraId="32A6CAEF" w14:textId="065DEC08" w:rsidR="003757E1" w:rsidRDefault="003757E1">
      <w:pPr>
        <w:rPr>
          <w:sz w:val="20"/>
        </w:rPr>
      </w:pPr>
    </w:p>
    <w:p w14:paraId="5C34B50A" w14:textId="77777777" w:rsidR="00674EFF" w:rsidRPr="00ED3A67" w:rsidRDefault="00674EFF">
      <w:pPr>
        <w:rPr>
          <w:sz w:val="20"/>
        </w:rPr>
      </w:pPr>
    </w:p>
    <w:p w14:paraId="40F5736C" w14:textId="43AE6F73" w:rsidR="003F19F3" w:rsidRPr="00ED3A67" w:rsidRDefault="00AC6E60">
      <w:pPr>
        <w:rPr>
          <w:sz w:val="20"/>
        </w:rPr>
      </w:pPr>
      <w:r w:rsidRPr="00ED3A67">
        <w:rPr>
          <w:sz w:val="20"/>
        </w:rPr>
        <w:t>Construction change is for… (Select</w:t>
      </w:r>
      <w:r w:rsidR="001C33D6">
        <w:rPr>
          <w:sz w:val="20"/>
        </w:rPr>
        <w:t xml:space="preserve"> &amp; complete</w:t>
      </w:r>
      <w:r w:rsidRPr="00ED3A67">
        <w:rPr>
          <w:sz w:val="20"/>
        </w:rPr>
        <w:t xml:space="preserve"> all that appl</w:t>
      </w:r>
      <w:r w:rsidR="001C33D6">
        <w:rPr>
          <w:sz w:val="20"/>
        </w:rPr>
        <w:t>ies</w:t>
      </w:r>
      <w:r w:rsidRPr="00ED3A67">
        <w:rPr>
          <w:sz w:val="20"/>
        </w:rPr>
        <w:t>)</w:t>
      </w:r>
    </w:p>
    <w:p w14:paraId="3AF04CE9" w14:textId="7A9436CA" w:rsidR="00ED3A67" w:rsidRDefault="00336EB0">
      <w:pPr>
        <w:rPr>
          <w:sz w:val="20"/>
        </w:rPr>
      </w:pPr>
      <w:sdt>
        <w:sdtPr>
          <w:rPr>
            <w:sz w:val="20"/>
          </w:rPr>
          <w:id w:val="757786786"/>
          <w14:checkbox>
            <w14:checked w14:val="0"/>
            <w14:checkedState w14:val="2612" w14:font="MS Gothic"/>
            <w14:uncheckedState w14:val="2610" w14:font="MS Gothic"/>
          </w14:checkbox>
        </w:sdtPr>
        <w:sdtEndPr/>
        <w:sdtContent>
          <w:r w:rsidR="00AC6E60" w:rsidRPr="00ED3A67">
            <w:rPr>
              <w:rFonts w:ascii="MS Gothic" w:eastAsia="MS Gothic" w:hAnsi="MS Gothic" w:hint="eastAsia"/>
              <w:sz w:val="20"/>
            </w:rPr>
            <w:t>☐</w:t>
          </w:r>
        </w:sdtContent>
      </w:sdt>
      <w:r w:rsidR="00AC6E60" w:rsidRPr="00ED3A67">
        <w:rPr>
          <w:sz w:val="20"/>
        </w:rPr>
        <w:t>Grading</w:t>
      </w:r>
      <w:r w:rsidR="00ED3A67">
        <w:rPr>
          <w:sz w:val="20"/>
        </w:rPr>
        <w:t xml:space="preserve"> (Plan Number: </w:t>
      </w:r>
      <w:r w:rsidR="00ED3A67" w:rsidRPr="00ED3A67">
        <w:rPr>
          <w:sz w:val="20"/>
        </w:rPr>
        <w:t>_______________</w:t>
      </w:r>
      <w:r w:rsidR="00ED3A67">
        <w:rPr>
          <w:sz w:val="20"/>
        </w:rPr>
        <w:t>_________</w:t>
      </w:r>
      <w:proofErr w:type="gramStart"/>
      <w:r w:rsidR="00ED3A67">
        <w:rPr>
          <w:sz w:val="20"/>
        </w:rPr>
        <w:t>_ )</w:t>
      </w:r>
      <w:proofErr w:type="gramEnd"/>
    </w:p>
    <w:p w14:paraId="34837EAF" w14:textId="41A6DA30" w:rsidR="00ED3A67" w:rsidRPr="00ED3A67" w:rsidRDefault="00ED3A67" w:rsidP="00ED3A67">
      <w:pPr>
        <w:pStyle w:val="ListParagraph"/>
        <w:numPr>
          <w:ilvl w:val="0"/>
          <w:numId w:val="4"/>
        </w:numPr>
        <w:rPr>
          <w:sz w:val="20"/>
        </w:rPr>
      </w:pPr>
      <w:r w:rsidRPr="00ED3A67">
        <w:rPr>
          <w:sz w:val="20"/>
        </w:rPr>
        <w:t>Total Number of Sheets in the set:</w:t>
      </w:r>
      <w:r>
        <w:rPr>
          <w:sz w:val="20"/>
        </w:rPr>
        <w:t xml:space="preserve"> </w:t>
      </w:r>
      <w:r w:rsidRPr="00ED3A67">
        <w:rPr>
          <w:sz w:val="20"/>
        </w:rPr>
        <w:t>_______________</w:t>
      </w:r>
    </w:p>
    <w:p w14:paraId="5264F534" w14:textId="1AF83F65" w:rsidR="00ED3A67" w:rsidRPr="00ED3A67" w:rsidRDefault="00ED3A67" w:rsidP="00ED3A67">
      <w:pPr>
        <w:pStyle w:val="ListParagraph"/>
        <w:numPr>
          <w:ilvl w:val="0"/>
          <w:numId w:val="4"/>
        </w:numPr>
        <w:rPr>
          <w:sz w:val="20"/>
        </w:rPr>
      </w:pPr>
      <w:r w:rsidRPr="00ED3A67">
        <w:rPr>
          <w:sz w:val="20"/>
        </w:rPr>
        <w:t>Number of Sheets Changed</w:t>
      </w:r>
      <w:r w:rsidR="00CA00F9">
        <w:rPr>
          <w:sz w:val="20"/>
        </w:rPr>
        <w:t xml:space="preserve"> incl. title sheet</w:t>
      </w:r>
      <w:r w:rsidRPr="00ED3A67">
        <w:rPr>
          <w:sz w:val="20"/>
        </w:rPr>
        <w:t xml:space="preserve"> (Doesn’t require City Engineer Signature):</w:t>
      </w:r>
      <w:r>
        <w:rPr>
          <w:sz w:val="20"/>
        </w:rPr>
        <w:t xml:space="preserve"> </w:t>
      </w:r>
      <w:r w:rsidRPr="00ED3A67">
        <w:rPr>
          <w:sz w:val="20"/>
        </w:rPr>
        <w:t>_______________</w:t>
      </w:r>
    </w:p>
    <w:p w14:paraId="0C47325A" w14:textId="0FD47EF5" w:rsidR="00ED3A67" w:rsidRPr="00ED3A67" w:rsidRDefault="00ED3A67" w:rsidP="00ED3A67">
      <w:pPr>
        <w:pStyle w:val="ListParagraph"/>
        <w:numPr>
          <w:ilvl w:val="0"/>
          <w:numId w:val="4"/>
        </w:numPr>
        <w:rPr>
          <w:sz w:val="20"/>
        </w:rPr>
      </w:pPr>
      <w:r w:rsidRPr="00ED3A67">
        <w:rPr>
          <w:sz w:val="20"/>
        </w:rPr>
        <w:t xml:space="preserve">Number of New Sheets Added </w:t>
      </w:r>
      <w:r w:rsidR="00245BCA">
        <w:rPr>
          <w:sz w:val="20"/>
        </w:rPr>
        <w:t>or Replaced</w:t>
      </w:r>
      <w:r w:rsidR="00245BCA" w:rsidRPr="00ED3A67">
        <w:rPr>
          <w:sz w:val="20"/>
        </w:rPr>
        <w:t xml:space="preserve"> </w:t>
      </w:r>
      <w:r w:rsidRPr="00ED3A67">
        <w:rPr>
          <w:sz w:val="20"/>
        </w:rPr>
        <w:t>(Requires City Engineer Signature):</w:t>
      </w:r>
      <w:r>
        <w:rPr>
          <w:sz w:val="20"/>
        </w:rPr>
        <w:t xml:space="preserve"> </w:t>
      </w:r>
      <w:r w:rsidRPr="00ED3A67">
        <w:rPr>
          <w:sz w:val="20"/>
        </w:rPr>
        <w:t>_______________</w:t>
      </w:r>
    </w:p>
    <w:p w14:paraId="278D4A17" w14:textId="45DEDDAB" w:rsidR="00AC6E60" w:rsidRDefault="00336EB0">
      <w:pPr>
        <w:rPr>
          <w:sz w:val="20"/>
        </w:rPr>
      </w:pPr>
      <w:sdt>
        <w:sdtPr>
          <w:rPr>
            <w:sz w:val="20"/>
          </w:rPr>
          <w:id w:val="472107633"/>
          <w14:checkbox>
            <w14:checked w14:val="0"/>
            <w14:checkedState w14:val="2612" w14:font="MS Gothic"/>
            <w14:uncheckedState w14:val="2610" w14:font="MS Gothic"/>
          </w14:checkbox>
        </w:sdtPr>
        <w:sdtEndPr/>
        <w:sdtContent>
          <w:r w:rsidR="00AC6E60" w:rsidRPr="00ED3A67">
            <w:rPr>
              <w:rFonts w:ascii="MS Gothic" w:eastAsia="MS Gothic" w:hAnsi="MS Gothic" w:hint="eastAsia"/>
              <w:sz w:val="20"/>
            </w:rPr>
            <w:t>☐</w:t>
          </w:r>
        </w:sdtContent>
      </w:sdt>
      <w:r w:rsidR="00AC6E60" w:rsidRPr="00ED3A67">
        <w:rPr>
          <w:sz w:val="20"/>
        </w:rPr>
        <w:t>Erosion Control</w:t>
      </w:r>
      <w:r w:rsidR="00ED3A67">
        <w:rPr>
          <w:sz w:val="20"/>
        </w:rPr>
        <w:t xml:space="preserve"> (Plan Number: </w:t>
      </w:r>
      <w:r w:rsidR="00ED3A67" w:rsidRPr="00ED3A67">
        <w:rPr>
          <w:sz w:val="20"/>
        </w:rPr>
        <w:t>_______________</w:t>
      </w:r>
      <w:r w:rsidR="00ED3A67">
        <w:rPr>
          <w:sz w:val="20"/>
        </w:rPr>
        <w:t>_________</w:t>
      </w:r>
      <w:proofErr w:type="gramStart"/>
      <w:r w:rsidR="00ED3A67">
        <w:rPr>
          <w:sz w:val="20"/>
        </w:rPr>
        <w:t>_ )</w:t>
      </w:r>
      <w:proofErr w:type="gramEnd"/>
    </w:p>
    <w:p w14:paraId="227ADCC2" w14:textId="77777777" w:rsidR="00ED3A67" w:rsidRPr="00ED3A67" w:rsidRDefault="00ED3A67" w:rsidP="00ED3A67">
      <w:pPr>
        <w:pStyle w:val="ListParagraph"/>
        <w:numPr>
          <w:ilvl w:val="0"/>
          <w:numId w:val="4"/>
        </w:numPr>
        <w:rPr>
          <w:sz w:val="20"/>
        </w:rPr>
      </w:pPr>
      <w:r w:rsidRPr="00ED3A67">
        <w:rPr>
          <w:sz w:val="20"/>
        </w:rPr>
        <w:t>Total Number of Sheets in the set:</w:t>
      </w:r>
      <w:r>
        <w:rPr>
          <w:sz w:val="20"/>
        </w:rPr>
        <w:t xml:space="preserve"> </w:t>
      </w:r>
      <w:r w:rsidRPr="00ED3A67">
        <w:rPr>
          <w:sz w:val="20"/>
        </w:rPr>
        <w:t>_______________</w:t>
      </w:r>
    </w:p>
    <w:p w14:paraId="5E73B5D9" w14:textId="71B0F01D" w:rsidR="00ED3A67" w:rsidRPr="00ED3A67" w:rsidRDefault="00ED3A67" w:rsidP="00ED3A67">
      <w:pPr>
        <w:pStyle w:val="ListParagraph"/>
        <w:numPr>
          <w:ilvl w:val="0"/>
          <w:numId w:val="4"/>
        </w:numPr>
        <w:rPr>
          <w:sz w:val="20"/>
        </w:rPr>
      </w:pPr>
      <w:r w:rsidRPr="00ED3A67">
        <w:rPr>
          <w:sz w:val="20"/>
        </w:rPr>
        <w:t xml:space="preserve">Number of Sheets Changed </w:t>
      </w:r>
      <w:r w:rsidR="00CA00F9">
        <w:rPr>
          <w:sz w:val="20"/>
        </w:rPr>
        <w:t>incl. title sheet</w:t>
      </w:r>
      <w:r w:rsidR="00CA00F9" w:rsidRPr="00ED3A67">
        <w:rPr>
          <w:sz w:val="20"/>
        </w:rPr>
        <w:t xml:space="preserve"> </w:t>
      </w:r>
      <w:r w:rsidRPr="00ED3A67">
        <w:rPr>
          <w:sz w:val="20"/>
        </w:rPr>
        <w:t>(Doesn’t require City Engineer Signature):</w:t>
      </w:r>
      <w:r>
        <w:rPr>
          <w:sz w:val="20"/>
        </w:rPr>
        <w:t xml:space="preserve"> </w:t>
      </w:r>
      <w:r w:rsidRPr="00ED3A67">
        <w:rPr>
          <w:sz w:val="20"/>
        </w:rPr>
        <w:t>_______________</w:t>
      </w:r>
    </w:p>
    <w:p w14:paraId="18142897" w14:textId="040C2C5F" w:rsidR="00ED3A67" w:rsidRPr="00ED3A67" w:rsidRDefault="00ED3A67" w:rsidP="00ED3A67">
      <w:pPr>
        <w:pStyle w:val="ListParagraph"/>
        <w:numPr>
          <w:ilvl w:val="0"/>
          <w:numId w:val="4"/>
        </w:numPr>
        <w:rPr>
          <w:sz w:val="20"/>
        </w:rPr>
      </w:pPr>
      <w:r w:rsidRPr="00ED3A67">
        <w:rPr>
          <w:sz w:val="20"/>
        </w:rPr>
        <w:t>Number of New Sheets Added</w:t>
      </w:r>
      <w:r w:rsidR="00295963">
        <w:rPr>
          <w:sz w:val="20"/>
        </w:rPr>
        <w:t xml:space="preserve"> or </w:t>
      </w:r>
      <w:r w:rsidR="00245BCA">
        <w:rPr>
          <w:sz w:val="20"/>
        </w:rPr>
        <w:t>Replaced</w:t>
      </w:r>
      <w:r w:rsidRPr="00ED3A67">
        <w:rPr>
          <w:sz w:val="20"/>
        </w:rPr>
        <w:t xml:space="preserve"> (Requires City Engineer Signature):</w:t>
      </w:r>
      <w:r>
        <w:rPr>
          <w:sz w:val="20"/>
        </w:rPr>
        <w:t xml:space="preserve"> </w:t>
      </w:r>
      <w:r w:rsidRPr="00ED3A67">
        <w:rPr>
          <w:sz w:val="20"/>
        </w:rPr>
        <w:t>_______________</w:t>
      </w:r>
    </w:p>
    <w:p w14:paraId="6EAD0483" w14:textId="740C26E2" w:rsidR="00AC6E60" w:rsidRDefault="00336EB0">
      <w:pPr>
        <w:rPr>
          <w:sz w:val="20"/>
        </w:rPr>
      </w:pPr>
      <w:sdt>
        <w:sdtPr>
          <w:rPr>
            <w:sz w:val="20"/>
          </w:rPr>
          <w:id w:val="644481739"/>
          <w14:checkbox>
            <w14:checked w14:val="0"/>
            <w14:checkedState w14:val="2612" w14:font="MS Gothic"/>
            <w14:uncheckedState w14:val="2610" w14:font="MS Gothic"/>
          </w14:checkbox>
        </w:sdtPr>
        <w:sdtEndPr/>
        <w:sdtContent>
          <w:r w:rsidR="00F110C0" w:rsidRPr="00ED3A67">
            <w:rPr>
              <w:rFonts w:ascii="MS Gothic" w:eastAsia="MS Gothic" w:hAnsi="MS Gothic" w:hint="eastAsia"/>
              <w:sz w:val="20"/>
            </w:rPr>
            <w:t>☐</w:t>
          </w:r>
        </w:sdtContent>
      </w:sdt>
      <w:r w:rsidR="00AC6E60" w:rsidRPr="00ED3A67">
        <w:rPr>
          <w:sz w:val="20"/>
        </w:rPr>
        <w:t xml:space="preserve">Improvement </w:t>
      </w:r>
      <w:r w:rsidR="00ED3A67">
        <w:rPr>
          <w:sz w:val="20"/>
        </w:rPr>
        <w:t xml:space="preserve">(Plan Number: </w:t>
      </w:r>
      <w:r w:rsidR="00ED3A67" w:rsidRPr="00ED3A67">
        <w:rPr>
          <w:sz w:val="20"/>
        </w:rPr>
        <w:t>_______________</w:t>
      </w:r>
      <w:r w:rsidR="00ED3A67">
        <w:rPr>
          <w:sz w:val="20"/>
        </w:rPr>
        <w:t>_________</w:t>
      </w:r>
      <w:proofErr w:type="gramStart"/>
      <w:r w:rsidR="00ED3A67">
        <w:rPr>
          <w:sz w:val="20"/>
        </w:rPr>
        <w:t>_ )</w:t>
      </w:r>
      <w:proofErr w:type="gramEnd"/>
    </w:p>
    <w:p w14:paraId="1A87326D" w14:textId="77777777" w:rsidR="00ED3A67" w:rsidRPr="00ED3A67" w:rsidRDefault="00ED3A67" w:rsidP="00ED3A67">
      <w:pPr>
        <w:pStyle w:val="ListParagraph"/>
        <w:numPr>
          <w:ilvl w:val="0"/>
          <w:numId w:val="4"/>
        </w:numPr>
        <w:rPr>
          <w:sz w:val="20"/>
        </w:rPr>
      </w:pPr>
      <w:r w:rsidRPr="00ED3A67">
        <w:rPr>
          <w:sz w:val="20"/>
        </w:rPr>
        <w:t>Total Number of Sheets in the set:</w:t>
      </w:r>
      <w:r>
        <w:rPr>
          <w:sz w:val="20"/>
        </w:rPr>
        <w:t xml:space="preserve"> </w:t>
      </w:r>
      <w:r w:rsidRPr="00ED3A67">
        <w:rPr>
          <w:sz w:val="20"/>
        </w:rPr>
        <w:t>_______________</w:t>
      </w:r>
    </w:p>
    <w:p w14:paraId="4FA63C5D" w14:textId="2BF88657" w:rsidR="00ED3A67" w:rsidRPr="00ED3A67" w:rsidRDefault="00ED3A67" w:rsidP="00ED3A67">
      <w:pPr>
        <w:pStyle w:val="ListParagraph"/>
        <w:numPr>
          <w:ilvl w:val="0"/>
          <w:numId w:val="4"/>
        </w:numPr>
        <w:rPr>
          <w:sz w:val="20"/>
        </w:rPr>
      </w:pPr>
      <w:r w:rsidRPr="00ED3A67">
        <w:rPr>
          <w:sz w:val="20"/>
        </w:rPr>
        <w:t xml:space="preserve">Number of Sheets Changed </w:t>
      </w:r>
      <w:r w:rsidR="00CA00F9">
        <w:rPr>
          <w:sz w:val="20"/>
        </w:rPr>
        <w:t>incl. title sheet</w:t>
      </w:r>
      <w:r w:rsidR="00CA00F9" w:rsidRPr="00ED3A67">
        <w:rPr>
          <w:sz w:val="20"/>
        </w:rPr>
        <w:t xml:space="preserve"> </w:t>
      </w:r>
      <w:r w:rsidRPr="00ED3A67">
        <w:rPr>
          <w:sz w:val="20"/>
        </w:rPr>
        <w:t>(Doesn’t require City Engineer Signature):</w:t>
      </w:r>
      <w:r>
        <w:rPr>
          <w:sz w:val="20"/>
        </w:rPr>
        <w:t xml:space="preserve"> </w:t>
      </w:r>
      <w:r w:rsidRPr="00ED3A67">
        <w:rPr>
          <w:sz w:val="20"/>
        </w:rPr>
        <w:t>_______________</w:t>
      </w:r>
    </w:p>
    <w:p w14:paraId="3766A18A" w14:textId="661731D4" w:rsidR="00ED3A67" w:rsidRPr="00ED3A67" w:rsidRDefault="00ED3A67" w:rsidP="00ED3A67">
      <w:pPr>
        <w:pStyle w:val="ListParagraph"/>
        <w:numPr>
          <w:ilvl w:val="0"/>
          <w:numId w:val="4"/>
        </w:numPr>
        <w:rPr>
          <w:sz w:val="20"/>
        </w:rPr>
      </w:pPr>
      <w:r w:rsidRPr="00ED3A67">
        <w:rPr>
          <w:sz w:val="20"/>
        </w:rPr>
        <w:t xml:space="preserve">Number of New Sheets Added </w:t>
      </w:r>
      <w:r w:rsidR="00245BCA">
        <w:rPr>
          <w:sz w:val="20"/>
        </w:rPr>
        <w:t>or Replaced</w:t>
      </w:r>
      <w:r w:rsidR="00245BCA" w:rsidRPr="00ED3A67">
        <w:rPr>
          <w:sz w:val="20"/>
        </w:rPr>
        <w:t xml:space="preserve"> </w:t>
      </w:r>
      <w:r w:rsidRPr="00ED3A67">
        <w:rPr>
          <w:sz w:val="20"/>
        </w:rPr>
        <w:t>(Requires City Engineer Signature):</w:t>
      </w:r>
      <w:r>
        <w:rPr>
          <w:sz w:val="20"/>
        </w:rPr>
        <w:t xml:space="preserve"> </w:t>
      </w:r>
      <w:r w:rsidRPr="00ED3A67">
        <w:rPr>
          <w:sz w:val="20"/>
        </w:rPr>
        <w:t>_______________</w:t>
      </w:r>
    </w:p>
    <w:p w14:paraId="478A6AD0" w14:textId="77777777" w:rsidR="003F19F3" w:rsidRDefault="003F19F3">
      <w:pPr>
        <w:rPr>
          <w:sz w:val="20"/>
        </w:rPr>
      </w:pPr>
    </w:p>
    <w:p w14:paraId="42C9161B" w14:textId="3766D959" w:rsidR="00A91EB4" w:rsidRDefault="00A91EB4">
      <w:pPr>
        <w:rPr>
          <w:rFonts w:asciiTheme="majorHAnsi" w:eastAsiaTheme="majorEastAsia" w:hAnsiTheme="majorHAnsi" w:cstheme="majorBidi"/>
          <w:color w:val="2F5496" w:themeColor="accent1" w:themeShade="BF"/>
          <w:sz w:val="32"/>
          <w:szCs w:val="32"/>
        </w:rPr>
      </w:pPr>
    </w:p>
    <w:p w14:paraId="425673C8" w14:textId="6F13B023" w:rsidR="002E5809" w:rsidRDefault="00853711" w:rsidP="00A91EB4">
      <w:pPr>
        <w:pStyle w:val="Heading1"/>
        <w:pBdr>
          <w:bottom w:val="single" w:sz="6" w:space="1" w:color="auto"/>
        </w:pBdr>
      </w:pPr>
      <w:r>
        <w:t>Submittal Instructions</w:t>
      </w:r>
    </w:p>
    <w:p w14:paraId="532D50DC" w14:textId="296D3289" w:rsidR="00BD0731" w:rsidRDefault="00853711" w:rsidP="00BD0731">
      <w:r>
        <w:t>The application on the previous page</w:t>
      </w:r>
      <w:r w:rsidR="0037725A">
        <w:t>, along with t</w:t>
      </w:r>
      <w:r w:rsidR="00BD0731">
        <w:t xml:space="preserve">he </w:t>
      </w:r>
      <w:r w:rsidR="0037725A">
        <w:t>f</w:t>
      </w:r>
      <w:r w:rsidR="00BD0731">
        <w:t xml:space="preserve">ollowing </w:t>
      </w:r>
      <w:r w:rsidR="0037725A">
        <w:t>i</w:t>
      </w:r>
      <w:r w:rsidR="00BD0731">
        <w:t>tems</w:t>
      </w:r>
      <w:r>
        <w:t xml:space="preserve"> listed below</w:t>
      </w:r>
      <w:r w:rsidR="00BD0731">
        <w:t xml:space="preserve"> must be submitted into the Box Folder</w:t>
      </w:r>
      <w:r w:rsidR="0037725A">
        <w:t xml:space="preserve"> link</w:t>
      </w:r>
      <w:r w:rsidR="00BD0731">
        <w:t xml:space="preserve"> that will be provided by the technician</w:t>
      </w:r>
      <w:r w:rsidR="0037725A">
        <w:t>:</w:t>
      </w:r>
    </w:p>
    <w:p w14:paraId="7B1CB08C" w14:textId="16ADF003" w:rsidR="0037725A" w:rsidRDefault="0037725A" w:rsidP="00BD0731"/>
    <w:p w14:paraId="42F0F56D" w14:textId="5F322F3C" w:rsidR="00CA00F9" w:rsidRDefault="00CA00F9" w:rsidP="00CA00F9">
      <w:pPr>
        <w:pStyle w:val="ListParagraph"/>
        <w:numPr>
          <w:ilvl w:val="0"/>
          <w:numId w:val="1"/>
        </w:numPr>
      </w:pPr>
      <w:r>
        <w:t>A written letter from the Engineer of Work listing all of the proposed changes and the sheets that they are on. The description of changes should be thorough and detailed. The letter should include a table with the following format:</w:t>
      </w:r>
    </w:p>
    <w:tbl>
      <w:tblPr>
        <w:tblStyle w:val="TableGrid"/>
        <w:tblW w:w="0" w:type="auto"/>
        <w:tblInd w:w="1440" w:type="dxa"/>
        <w:tblLook w:val="04A0" w:firstRow="1" w:lastRow="0" w:firstColumn="1" w:lastColumn="0" w:noHBand="0" w:noVBand="1"/>
      </w:tblPr>
      <w:tblGrid>
        <w:gridCol w:w="1615"/>
        <w:gridCol w:w="6295"/>
      </w:tblGrid>
      <w:tr w:rsidR="00CA00F9" w14:paraId="25A5AB31" w14:textId="77777777" w:rsidTr="0070339F">
        <w:tc>
          <w:tcPr>
            <w:tcW w:w="1615" w:type="dxa"/>
          </w:tcPr>
          <w:p w14:paraId="31043708" w14:textId="77777777" w:rsidR="00CA00F9" w:rsidRDefault="00CA00F9" w:rsidP="0070339F">
            <w:r>
              <w:t>Sheet No.</w:t>
            </w:r>
          </w:p>
        </w:tc>
        <w:tc>
          <w:tcPr>
            <w:tcW w:w="6295" w:type="dxa"/>
          </w:tcPr>
          <w:p w14:paraId="09BFFEFB" w14:textId="77777777" w:rsidR="00CA00F9" w:rsidRDefault="00CA00F9" w:rsidP="0070339F">
            <w:r>
              <w:t>Description of Changes</w:t>
            </w:r>
          </w:p>
        </w:tc>
      </w:tr>
      <w:tr w:rsidR="00CA00F9" w14:paraId="11160C76" w14:textId="77777777" w:rsidTr="0070339F">
        <w:tc>
          <w:tcPr>
            <w:tcW w:w="1615" w:type="dxa"/>
          </w:tcPr>
          <w:p w14:paraId="5FA53FA1" w14:textId="77777777" w:rsidR="00CA00F9" w:rsidRDefault="00CA00F9" w:rsidP="0070339F"/>
        </w:tc>
        <w:tc>
          <w:tcPr>
            <w:tcW w:w="6295" w:type="dxa"/>
          </w:tcPr>
          <w:p w14:paraId="6186F29B" w14:textId="77777777" w:rsidR="00CA00F9" w:rsidRDefault="00CA00F9" w:rsidP="0070339F"/>
        </w:tc>
      </w:tr>
    </w:tbl>
    <w:p w14:paraId="6FC10A5B" w14:textId="176DF497" w:rsidR="00FC35C6" w:rsidRDefault="00FC35C6" w:rsidP="0037725A">
      <w:pPr>
        <w:pStyle w:val="ListParagraph"/>
        <w:numPr>
          <w:ilvl w:val="0"/>
          <w:numId w:val="1"/>
        </w:numPr>
      </w:pPr>
      <w:r>
        <w:t xml:space="preserve">PDF of the </w:t>
      </w:r>
      <w:r w:rsidR="00A50486">
        <w:t xml:space="preserve">most recent City </w:t>
      </w:r>
      <w:r>
        <w:t>approved plan set</w:t>
      </w:r>
    </w:p>
    <w:p w14:paraId="29DD4E07" w14:textId="4BEE1E91" w:rsidR="0037725A" w:rsidRDefault="0037725A" w:rsidP="0037725A">
      <w:pPr>
        <w:pStyle w:val="ListParagraph"/>
        <w:numPr>
          <w:ilvl w:val="0"/>
          <w:numId w:val="1"/>
        </w:numPr>
      </w:pPr>
      <w:r>
        <w:t xml:space="preserve">PDF of the </w:t>
      </w:r>
      <w:r w:rsidR="00FC35C6">
        <w:t>proposed redline changes on city-approved plan set with clouding and deltas</w:t>
      </w:r>
      <w:r w:rsidR="00A50486">
        <w:t xml:space="preserve"> (include sheets that aren’t changed as well)</w:t>
      </w:r>
      <w:r w:rsidR="00CA00F9">
        <w:t>. Changes shall be shown in red.</w:t>
      </w:r>
      <w:r w:rsidR="00FC35C6">
        <w:t xml:space="preserve"> </w:t>
      </w:r>
    </w:p>
    <w:p w14:paraId="46FF6B85" w14:textId="776047FE" w:rsidR="00D244FD" w:rsidRDefault="00D244FD" w:rsidP="0037725A">
      <w:pPr>
        <w:pStyle w:val="ListParagraph"/>
        <w:numPr>
          <w:ilvl w:val="0"/>
          <w:numId w:val="1"/>
        </w:numPr>
      </w:pPr>
      <w:r>
        <w:t>PDF of the supporting calculations/reports. If any reports have been updated, clearly show the changes</w:t>
      </w:r>
      <w:r w:rsidR="00032C54">
        <w:t>.</w:t>
      </w:r>
    </w:p>
    <w:p w14:paraId="7F7E0855" w14:textId="304A8108" w:rsidR="00CD5D50" w:rsidRDefault="00D244FD" w:rsidP="00442FF5">
      <w:pPr>
        <w:pStyle w:val="ListParagraph"/>
        <w:numPr>
          <w:ilvl w:val="0"/>
          <w:numId w:val="1"/>
        </w:numPr>
      </w:pPr>
      <w:r>
        <w:t>PDF of the cost estimate. If there are changes to the cost estimate quantities, clearly show the changes</w:t>
      </w:r>
      <w:r w:rsidR="00CF26F3">
        <w:t>.</w:t>
      </w:r>
      <w:r w:rsidR="00CA00F9" w:rsidDel="00CA00F9">
        <w:t xml:space="preserve"> </w:t>
      </w:r>
      <w:r w:rsidR="00A91EB4">
        <w:t>(If resubmittal) the previous round of redlines</w:t>
      </w:r>
      <w:r w:rsidR="00EA5121">
        <w:t xml:space="preserve"> and all of the above</w:t>
      </w:r>
      <w:r w:rsidR="00A91EB4">
        <w:t>.</w:t>
      </w:r>
    </w:p>
    <w:p w14:paraId="1D743EA1" w14:textId="7922278D" w:rsidR="00A91EB4" w:rsidRDefault="00A91EB4" w:rsidP="00A91EB4"/>
    <w:p w14:paraId="04E5A095" w14:textId="678D8A1B" w:rsidR="00CD06A6" w:rsidRDefault="00A91EB4" w:rsidP="00CD5D50">
      <w:r w:rsidRPr="00853711">
        <w:rPr>
          <w:b/>
        </w:rPr>
        <w:t>File Naming Convention</w:t>
      </w:r>
      <w:r>
        <w:t>: Please name all files appropriately so that they can be identified by the reviewer. For example, the initial construction change plans for the first construction change set should be labeled along the lines of “G22-00000</w:t>
      </w:r>
      <w:proofErr w:type="gramStart"/>
      <w:r w:rsidR="00853711">
        <w:t>_(</w:t>
      </w:r>
      <w:proofErr w:type="gramEnd"/>
      <w:r>
        <w:t>Project Name</w:t>
      </w:r>
      <w:r w:rsidR="00853711">
        <w:t>)_</w:t>
      </w:r>
      <w:r>
        <w:t>CC1</w:t>
      </w:r>
      <w:r w:rsidR="00853711">
        <w:t>_</w:t>
      </w:r>
      <w:r>
        <w:t>Plan Set</w:t>
      </w:r>
      <w:r w:rsidR="00853711">
        <w:t>_</w:t>
      </w:r>
      <w:r>
        <w:t>1</w:t>
      </w:r>
      <w:r w:rsidRPr="00A91EB4">
        <w:rPr>
          <w:vertAlign w:val="superscript"/>
        </w:rPr>
        <w:t>st</w:t>
      </w:r>
      <w:r>
        <w:t xml:space="preserve"> Submittal”.</w:t>
      </w:r>
    </w:p>
    <w:p w14:paraId="38387B39" w14:textId="77777777" w:rsidR="00913C23" w:rsidRDefault="00CD06A6">
      <w:r>
        <w:t>If there is a new sheet</w:t>
      </w:r>
      <w:r w:rsidR="00853711">
        <w:t xml:space="preserve"> add</w:t>
      </w:r>
      <w:r w:rsidR="00913C23">
        <w:t>ed that was not part of the original set</w:t>
      </w:r>
      <w:r>
        <w:t xml:space="preserve">, </w:t>
      </w:r>
      <w:r w:rsidRPr="00CD06A6">
        <w:t>the new sheet will need to be followed by a letter, such as sheet 10A in between sheets 10 and 11.  Don’t forget to include this new sheet in the sheet index</w:t>
      </w:r>
      <w:r w:rsidR="00853711">
        <w:t xml:space="preserve">. </w:t>
      </w:r>
    </w:p>
    <w:p w14:paraId="6B9CE967" w14:textId="04A64243" w:rsidR="00CD06A6" w:rsidRDefault="00853711">
      <w:r>
        <w:t xml:space="preserve">If there is a sheet to be voided, </w:t>
      </w:r>
      <w:r w:rsidR="000322A0">
        <w:t>plac</w:t>
      </w:r>
      <w:r>
        <w:t>e</w:t>
      </w:r>
      <w:r w:rsidR="000322A0">
        <w:t xml:space="preserve"> an “X” through the sheet and mark it as void. Include the void sheets in the</w:t>
      </w:r>
      <w:r w:rsidR="00913C23">
        <w:t xml:space="preserve"> submitted</w:t>
      </w:r>
      <w:r w:rsidR="000322A0">
        <w:t xml:space="preserve"> set.</w:t>
      </w:r>
    </w:p>
    <w:p w14:paraId="519C126E" w14:textId="036C934F" w:rsidR="00CD06A6" w:rsidRDefault="00CD06A6" w:rsidP="00CD06A6">
      <w:r>
        <w:t>In general:</w:t>
      </w:r>
    </w:p>
    <w:p w14:paraId="6B7BF993" w14:textId="51BD3A03" w:rsidR="00CD06A6" w:rsidRDefault="00CD06A6" w:rsidP="00CD06A6">
      <w:pPr>
        <w:pStyle w:val="ListParagraph"/>
        <w:numPr>
          <w:ilvl w:val="0"/>
          <w:numId w:val="1"/>
        </w:numPr>
      </w:pPr>
      <w:r>
        <w:t>All changes will need deltas and clouding</w:t>
      </w:r>
    </w:p>
    <w:p w14:paraId="0E2260A9" w14:textId="0E86AF96" w:rsidR="00CD06A6" w:rsidRDefault="00CD06A6" w:rsidP="00CD06A6">
      <w:pPr>
        <w:pStyle w:val="ListParagraph"/>
        <w:numPr>
          <w:ilvl w:val="0"/>
          <w:numId w:val="1"/>
        </w:numPr>
      </w:pPr>
      <w:r>
        <w:t>The title sheet is the accumulation of all changes in the plan set, which can contain up to four deltas in the Approved Changes Box</w:t>
      </w:r>
    </w:p>
    <w:p w14:paraId="57E2E85E" w14:textId="1885712A" w:rsidR="00CD06A6" w:rsidRDefault="00CD06A6" w:rsidP="00CD06A6">
      <w:pPr>
        <w:pStyle w:val="ListParagraph"/>
        <w:numPr>
          <w:ilvl w:val="0"/>
          <w:numId w:val="1"/>
        </w:numPr>
      </w:pPr>
      <w:r>
        <w:t>Each delta is given a distinct description and cannot be different on another sheet.  For example, delta 2 on sheet 2 is for a change in water meter size, but delta 2 on sheet 6 is for the abandonment of existing sewer lateral; this is not allowed.</w:t>
      </w:r>
    </w:p>
    <w:p w14:paraId="1C6FBD72" w14:textId="29319588" w:rsidR="00A91EB4" w:rsidRPr="00CD06A6" w:rsidRDefault="00CD06A6" w:rsidP="00CD06A6">
      <w:pPr>
        <w:pStyle w:val="ListParagraph"/>
        <w:numPr>
          <w:ilvl w:val="0"/>
          <w:numId w:val="1"/>
        </w:numPr>
      </w:pPr>
      <w:r>
        <w:t>Each sheet that contains a change should contain a cloud and delta on the plans and a delta and description in the Approved Changes Box.</w:t>
      </w:r>
      <w:r w:rsidR="00A91EB4">
        <w:br w:type="page"/>
      </w:r>
    </w:p>
    <w:p w14:paraId="3878B81A" w14:textId="4A802485" w:rsidR="00B53522" w:rsidRDefault="00A91EB4" w:rsidP="00A91EB4">
      <w:pPr>
        <w:pStyle w:val="Heading1"/>
        <w:pBdr>
          <w:bottom w:val="single" w:sz="6" w:space="1" w:color="auto"/>
        </w:pBdr>
      </w:pPr>
      <w:r>
        <w:lastRenderedPageBreak/>
        <w:t>Fees</w:t>
      </w:r>
    </w:p>
    <w:p w14:paraId="228457DB" w14:textId="77777777" w:rsidR="00F57FEE" w:rsidRDefault="00F57FEE"/>
    <w:p w14:paraId="74C91BCF" w14:textId="2EF80631" w:rsidR="00F57FEE" w:rsidRDefault="00967800">
      <w:r>
        <w:t xml:space="preserve">All </w:t>
      </w:r>
      <w:r w:rsidR="00EA5121">
        <w:t xml:space="preserve">construction changes </w:t>
      </w:r>
      <w:r>
        <w:t>will be charged a minimum flat fee plus reproduction fee ($21 per sheet</w:t>
      </w:r>
      <w:r w:rsidR="00CA00F9">
        <w:t xml:space="preserve"> changed, added, or replaced</w:t>
      </w:r>
      <w:r>
        <w:t xml:space="preserve">) according to the Engineering Fee Schedule found online at </w:t>
      </w:r>
      <w:hyperlink r:id="rId9" w:history="1">
        <w:r w:rsidRPr="001912AD">
          <w:rPr>
            <w:rStyle w:val="Hyperlink"/>
          </w:rPr>
          <w:t>https://www.ci.oceanside.ca.us/gov/dev/fees.asp</w:t>
        </w:r>
      </w:hyperlink>
    </w:p>
    <w:p w14:paraId="2CBFCAD4" w14:textId="3F37EB2B" w:rsidR="00B53522" w:rsidRDefault="00B53522">
      <w:r w:rsidRPr="00E2775D">
        <w:rPr>
          <w:u w:val="single"/>
        </w:rPr>
        <w:t>Minor Construction Changes</w:t>
      </w:r>
      <w:r>
        <w:t xml:space="preserve">– no new plan sheets (City Engineer Signature is not required) </w:t>
      </w:r>
    </w:p>
    <w:p w14:paraId="77390E28" w14:textId="4334DDE0" w:rsidR="00B53522" w:rsidRDefault="00B53522">
      <w:r>
        <w:t xml:space="preserve">Fee: $315 minimum </w:t>
      </w:r>
    </w:p>
    <w:p w14:paraId="6FD56DAA" w14:textId="51875FDA" w:rsidR="00B53522" w:rsidRDefault="00B53522">
      <w:r w:rsidRPr="00E2775D">
        <w:rPr>
          <w:u w:val="single"/>
        </w:rPr>
        <w:t>Standard Construction Changes</w:t>
      </w:r>
      <w:r>
        <w:t xml:space="preserve"> – up to 5 new plan sheets (City Engineer Signature required)</w:t>
      </w:r>
    </w:p>
    <w:p w14:paraId="175EE0DB" w14:textId="24986DA1" w:rsidR="00B53522" w:rsidRDefault="00B53522">
      <w:r>
        <w:t xml:space="preserve">Fee: $630 minimum </w:t>
      </w:r>
    </w:p>
    <w:p w14:paraId="5D17AD75" w14:textId="3F048ADF" w:rsidR="00B53522" w:rsidRDefault="00B53522">
      <w:r w:rsidRPr="00E2775D">
        <w:rPr>
          <w:u w:val="single"/>
        </w:rPr>
        <w:t>Major Construction Changes</w:t>
      </w:r>
      <w:r>
        <w:t xml:space="preserve"> – more than 5 new plan sheets (City Engineer Signature required)</w:t>
      </w:r>
    </w:p>
    <w:p w14:paraId="5DBC2E5E" w14:textId="3AC59DA7" w:rsidR="002E5809" w:rsidRDefault="00B53522">
      <w:r>
        <w:t>Fee: $945 minimum</w:t>
      </w:r>
    </w:p>
    <w:sectPr w:rsidR="002E580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24849" w14:textId="77777777" w:rsidR="0098114E" w:rsidRDefault="0098114E" w:rsidP="00E4451B">
      <w:pPr>
        <w:spacing w:after="0" w:line="240" w:lineRule="auto"/>
      </w:pPr>
      <w:r>
        <w:separator/>
      </w:r>
    </w:p>
  </w:endnote>
  <w:endnote w:type="continuationSeparator" w:id="0">
    <w:p w14:paraId="1A7AEBB1" w14:textId="77777777" w:rsidR="0098114E" w:rsidRDefault="0098114E" w:rsidP="00E4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ly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A83D" w14:textId="2F06CD55" w:rsidR="00E4451B" w:rsidRDefault="001C33D6">
    <w:pPr>
      <w:pStyle w:val="Footer"/>
    </w:pPr>
    <w:r w:rsidRPr="001C33D6">
      <w:rPr>
        <w:color w:val="7F7F7F" w:themeColor="background1" w:themeShade="7F"/>
        <w:spacing w:val="60"/>
      </w:rPr>
      <w:t>Page</w:t>
    </w:r>
    <w:r w:rsidRPr="001C33D6">
      <w:t xml:space="preserve"> | </w:t>
    </w:r>
    <w:r w:rsidRPr="001C33D6">
      <w:fldChar w:fldCharType="begin"/>
    </w:r>
    <w:r w:rsidRPr="001C33D6">
      <w:instrText xml:space="preserve"> PAGE   \* MERGEFORMAT </w:instrText>
    </w:r>
    <w:r w:rsidRPr="001C33D6">
      <w:fldChar w:fldCharType="separate"/>
    </w:r>
    <w:r w:rsidRPr="001C33D6">
      <w:rPr>
        <w:b/>
        <w:bCs/>
        <w:noProof/>
      </w:rPr>
      <w:t>1</w:t>
    </w:r>
    <w:r w:rsidRPr="001C33D6">
      <w:rPr>
        <w:b/>
        <w:bCs/>
        <w:noProof/>
      </w:rPr>
      <w:fldChar w:fldCharType="end"/>
    </w:r>
    <w:r w:rsidR="00E4451B">
      <w:ptab w:relativeTo="margin" w:alignment="center" w:leader="none"/>
    </w:r>
    <w:r w:rsidR="00E4451B">
      <w:t xml:space="preserve">C.C. App &amp; </w:t>
    </w:r>
    <w:r>
      <w:t>Instructions</w:t>
    </w:r>
    <w:r w:rsidR="00E4451B">
      <w:ptab w:relativeTo="margin" w:alignment="right" w:leader="none"/>
    </w:r>
    <w:r w:rsidR="00E4451B">
      <w:t xml:space="preserve">Rev. </w:t>
    </w:r>
    <w:r w:rsidR="00EE52BF">
      <w:t>1</w:t>
    </w:r>
    <w:r>
      <w:t>2</w:t>
    </w:r>
    <w:r w:rsidR="00EE52BF">
      <w:t>-</w:t>
    </w:r>
    <w:r w:rsidR="00CA00F9">
      <w:t>20</w:t>
    </w:r>
    <w:r w:rsidR="00EE52BF">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B19F7" w14:textId="77777777" w:rsidR="0098114E" w:rsidRDefault="0098114E" w:rsidP="00E4451B">
      <w:pPr>
        <w:spacing w:after="0" w:line="240" w:lineRule="auto"/>
      </w:pPr>
      <w:r>
        <w:separator/>
      </w:r>
    </w:p>
  </w:footnote>
  <w:footnote w:type="continuationSeparator" w:id="0">
    <w:p w14:paraId="21DDD8AA" w14:textId="77777777" w:rsidR="0098114E" w:rsidRDefault="0098114E" w:rsidP="00E4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0E7E" w14:textId="77777777" w:rsidR="007D78AE" w:rsidRDefault="007D78AE" w:rsidP="00993415">
    <w:pPr>
      <w:pStyle w:val="Header"/>
      <w:jc w:val="center"/>
      <w:rPr>
        <w:rFonts w:ascii="LilyUPC" w:hAnsi="LilyUPC" w:cs="LilyUPC"/>
        <w:color w:val="0033CC"/>
        <w:spacing w:val="200"/>
        <w:sz w:val="76"/>
        <w:szCs w:val="76"/>
      </w:rPr>
    </w:pPr>
    <w:r>
      <w:rPr>
        <w:rFonts w:ascii="LilyUPC" w:hAnsi="LilyUPC" w:cs="LilyUPC"/>
        <w:noProof/>
        <w:color w:val="0033CC"/>
        <w:spacing w:val="200"/>
        <w:sz w:val="76"/>
        <w:szCs w:val="76"/>
      </w:rPr>
      <w:drawing>
        <wp:anchor distT="0" distB="0" distL="114300" distR="114300" simplePos="0" relativeHeight="251659264" behindDoc="1" locked="0" layoutInCell="1" allowOverlap="1" wp14:anchorId="45ACC7F3" wp14:editId="107F9CC2">
          <wp:simplePos x="0" y="0"/>
          <wp:positionH relativeFrom="page">
            <wp:posOffset>457200</wp:posOffset>
          </wp:positionH>
          <wp:positionV relativeFrom="page">
            <wp:posOffset>331694</wp:posOffset>
          </wp:positionV>
          <wp:extent cx="758952" cy="758952"/>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 cy="758952"/>
                  </a:xfrm>
                  <a:prstGeom prst="rect">
                    <a:avLst/>
                  </a:prstGeom>
                  <a:noFill/>
                </pic:spPr>
              </pic:pic>
            </a:graphicData>
          </a:graphic>
          <wp14:sizeRelH relativeFrom="margin">
            <wp14:pctWidth>0</wp14:pctWidth>
          </wp14:sizeRelH>
          <wp14:sizeRelV relativeFrom="margin">
            <wp14:pctHeight>0</wp14:pctHeight>
          </wp14:sizeRelV>
        </wp:anchor>
      </w:drawing>
    </w:r>
    <w:r w:rsidRPr="00993415">
      <w:rPr>
        <w:rFonts w:ascii="LilyUPC" w:hAnsi="LilyUPC" w:cs="LilyUPC"/>
        <w:color w:val="0033CC"/>
        <w:spacing w:val="200"/>
        <w:sz w:val="46"/>
        <w:szCs w:val="76"/>
      </w:rPr>
      <w:t>CITY OF OCEANSIDE</w:t>
    </w:r>
  </w:p>
  <w:p w14:paraId="13A4A8A1" w14:textId="77777777" w:rsidR="007D78AE" w:rsidRPr="00553D79" w:rsidRDefault="007D78AE" w:rsidP="00993415">
    <w:pPr>
      <w:pStyle w:val="Header"/>
      <w:jc w:val="center"/>
      <w:rPr>
        <w:rFonts w:ascii="LilyUPC" w:hAnsi="LilyUPC" w:cs="LilyUPC"/>
        <w:color w:val="0033CC"/>
        <w:spacing w:val="40"/>
        <w:sz w:val="30"/>
        <w:szCs w:val="30"/>
      </w:rPr>
    </w:pPr>
    <w:r w:rsidRPr="00993415">
      <w:rPr>
        <w:rFonts w:ascii="LilyUPC" w:hAnsi="LilyUPC" w:cs="LilyUPC"/>
        <w:color w:val="0033CC"/>
        <w:spacing w:val="40"/>
        <w:sz w:val="18"/>
        <w:szCs w:val="30"/>
      </w:rPr>
      <w:t>DEVELOPMENT SERVICES DEPARTMENT/ENGINEERING DIVISION</w:t>
    </w:r>
  </w:p>
  <w:p w14:paraId="2EE5EC73" w14:textId="77777777" w:rsidR="007D78AE" w:rsidRDefault="007D78AE">
    <w:pPr>
      <w:pStyle w:val="Header"/>
    </w:pPr>
  </w:p>
  <w:p w14:paraId="79AEF742" w14:textId="77777777" w:rsidR="007D78AE" w:rsidRDefault="007D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05A"/>
    <w:multiLevelType w:val="hybridMultilevel"/>
    <w:tmpl w:val="93548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D3B10"/>
    <w:multiLevelType w:val="hybridMultilevel"/>
    <w:tmpl w:val="26062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06697"/>
    <w:multiLevelType w:val="hybridMultilevel"/>
    <w:tmpl w:val="0142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71ADC"/>
    <w:multiLevelType w:val="hybridMultilevel"/>
    <w:tmpl w:val="EEB63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4"/>
    <w:rsid w:val="000322A0"/>
    <w:rsid w:val="00032C54"/>
    <w:rsid w:val="00103459"/>
    <w:rsid w:val="001C33D6"/>
    <w:rsid w:val="001E2E1D"/>
    <w:rsid w:val="001F5CF8"/>
    <w:rsid w:val="002023F0"/>
    <w:rsid w:val="00206141"/>
    <w:rsid w:val="00242D2F"/>
    <w:rsid w:val="00245BCA"/>
    <w:rsid w:val="0025076A"/>
    <w:rsid w:val="00295963"/>
    <w:rsid w:val="002E5809"/>
    <w:rsid w:val="003204F7"/>
    <w:rsid w:val="00336EB0"/>
    <w:rsid w:val="003645A4"/>
    <w:rsid w:val="003757E1"/>
    <w:rsid w:val="0037725A"/>
    <w:rsid w:val="00396078"/>
    <w:rsid w:val="003F19F3"/>
    <w:rsid w:val="00442FF5"/>
    <w:rsid w:val="00467418"/>
    <w:rsid w:val="00505645"/>
    <w:rsid w:val="005C0965"/>
    <w:rsid w:val="005E2713"/>
    <w:rsid w:val="005F7B72"/>
    <w:rsid w:val="00674EFF"/>
    <w:rsid w:val="006F1407"/>
    <w:rsid w:val="00721BB9"/>
    <w:rsid w:val="00764C64"/>
    <w:rsid w:val="007A009F"/>
    <w:rsid w:val="007D78AE"/>
    <w:rsid w:val="007E5E7A"/>
    <w:rsid w:val="007F6BB8"/>
    <w:rsid w:val="00853711"/>
    <w:rsid w:val="008C022E"/>
    <w:rsid w:val="00913C23"/>
    <w:rsid w:val="00967800"/>
    <w:rsid w:val="0098114E"/>
    <w:rsid w:val="009820A6"/>
    <w:rsid w:val="00A42FE6"/>
    <w:rsid w:val="00A50486"/>
    <w:rsid w:val="00A5226C"/>
    <w:rsid w:val="00A75BDC"/>
    <w:rsid w:val="00A851E3"/>
    <w:rsid w:val="00A91EB4"/>
    <w:rsid w:val="00AC6E60"/>
    <w:rsid w:val="00B26EED"/>
    <w:rsid w:val="00B53522"/>
    <w:rsid w:val="00B82D1A"/>
    <w:rsid w:val="00BC0614"/>
    <w:rsid w:val="00BD0731"/>
    <w:rsid w:val="00C56019"/>
    <w:rsid w:val="00CA00F9"/>
    <w:rsid w:val="00CD06A6"/>
    <w:rsid w:val="00CD23B3"/>
    <w:rsid w:val="00CD5D50"/>
    <w:rsid w:val="00CF26F3"/>
    <w:rsid w:val="00CF2D05"/>
    <w:rsid w:val="00D01D76"/>
    <w:rsid w:val="00D244FD"/>
    <w:rsid w:val="00D80B07"/>
    <w:rsid w:val="00E261F4"/>
    <w:rsid w:val="00E2775D"/>
    <w:rsid w:val="00E4451B"/>
    <w:rsid w:val="00EA5121"/>
    <w:rsid w:val="00ED3A67"/>
    <w:rsid w:val="00EE52BF"/>
    <w:rsid w:val="00F110C0"/>
    <w:rsid w:val="00F57FEE"/>
    <w:rsid w:val="00FC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1948"/>
  <w15:chartTrackingRefBased/>
  <w15:docId w15:val="{9045364E-5A44-4535-BEB1-8A2CB808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6E60"/>
    <w:rPr>
      <w:sz w:val="16"/>
      <w:szCs w:val="16"/>
    </w:rPr>
  </w:style>
  <w:style w:type="paragraph" w:styleId="CommentText">
    <w:name w:val="annotation text"/>
    <w:basedOn w:val="Normal"/>
    <w:link w:val="CommentTextChar"/>
    <w:uiPriority w:val="99"/>
    <w:semiHidden/>
    <w:unhideWhenUsed/>
    <w:rsid w:val="00AC6E60"/>
    <w:pPr>
      <w:spacing w:line="240" w:lineRule="auto"/>
    </w:pPr>
    <w:rPr>
      <w:sz w:val="20"/>
      <w:szCs w:val="20"/>
    </w:rPr>
  </w:style>
  <w:style w:type="character" w:customStyle="1" w:styleId="CommentTextChar">
    <w:name w:val="Comment Text Char"/>
    <w:basedOn w:val="DefaultParagraphFont"/>
    <w:link w:val="CommentText"/>
    <w:uiPriority w:val="99"/>
    <w:semiHidden/>
    <w:rsid w:val="00AC6E60"/>
    <w:rPr>
      <w:sz w:val="20"/>
      <w:szCs w:val="20"/>
    </w:rPr>
  </w:style>
  <w:style w:type="paragraph" w:styleId="CommentSubject">
    <w:name w:val="annotation subject"/>
    <w:basedOn w:val="CommentText"/>
    <w:next w:val="CommentText"/>
    <w:link w:val="CommentSubjectChar"/>
    <w:uiPriority w:val="99"/>
    <w:semiHidden/>
    <w:unhideWhenUsed/>
    <w:rsid w:val="00AC6E60"/>
    <w:rPr>
      <w:b/>
      <w:bCs/>
    </w:rPr>
  </w:style>
  <w:style w:type="character" w:customStyle="1" w:styleId="CommentSubjectChar">
    <w:name w:val="Comment Subject Char"/>
    <w:basedOn w:val="CommentTextChar"/>
    <w:link w:val="CommentSubject"/>
    <w:uiPriority w:val="99"/>
    <w:semiHidden/>
    <w:rsid w:val="00AC6E60"/>
    <w:rPr>
      <w:b/>
      <w:bCs/>
      <w:sz w:val="20"/>
      <w:szCs w:val="20"/>
    </w:rPr>
  </w:style>
  <w:style w:type="paragraph" w:styleId="Revision">
    <w:name w:val="Revision"/>
    <w:hidden/>
    <w:uiPriority w:val="99"/>
    <w:semiHidden/>
    <w:rsid w:val="00AC6E60"/>
    <w:pPr>
      <w:spacing w:after="0" w:line="240" w:lineRule="auto"/>
    </w:pPr>
  </w:style>
  <w:style w:type="paragraph" w:styleId="BalloonText">
    <w:name w:val="Balloon Text"/>
    <w:basedOn w:val="Normal"/>
    <w:link w:val="BalloonTextChar"/>
    <w:uiPriority w:val="99"/>
    <w:semiHidden/>
    <w:unhideWhenUsed/>
    <w:rsid w:val="00AC6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E60"/>
    <w:rPr>
      <w:rFonts w:ascii="Segoe UI" w:hAnsi="Segoe UI" w:cs="Segoe UI"/>
      <w:sz w:val="18"/>
      <w:szCs w:val="18"/>
    </w:rPr>
  </w:style>
  <w:style w:type="character" w:styleId="Hyperlink">
    <w:name w:val="Hyperlink"/>
    <w:basedOn w:val="DefaultParagraphFont"/>
    <w:uiPriority w:val="99"/>
    <w:unhideWhenUsed/>
    <w:rsid w:val="00AC6E60"/>
    <w:rPr>
      <w:color w:val="0563C1" w:themeColor="hyperlink"/>
      <w:u w:val="single"/>
    </w:rPr>
  </w:style>
  <w:style w:type="character" w:styleId="UnresolvedMention">
    <w:name w:val="Unresolved Mention"/>
    <w:basedOn w:val="DefaultParagraphFont"/>
    <w:uiPriority w:val="99"/>
    <w:semiHidden/>
    <w:unhideWhenUsed/>
    <w:rsid w:val="00AC6E60"/>
    <w:rPr>
      <w:color w:val="605E5C"/>
      <w:shd w:val="clear" w:color="auto" w:fill="E1DFDD"/>
    </w:rPr>
  </w:style>
  <w:style w:type="paragraph" w:styleId="ListParagraph">
    <w:name w:val="List Paragraph"/>
    <w:basedOn w:val="Normal"/>
    <w:uiPriority w:val="34"/>
    <w:qFormat/>
    <w:rsid w:val="0037725A"/>
    <w:pPr>
      <w:ind w:left="720"/>
      <w:contextualSpacing/>
    </w:pPr>
  </w:style>
  <w:style w:type="table" w:styleId="TableGrid">
    <w:name w:val="Table Grid"/>
    <w:basedOn w:val="TableNormal"/>
    <w:uiPriority w:val="39"/>
    <w:rsid w:val="00CD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D5D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D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5D5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4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1B"/>
  </w:style>
  <w:style w:type="paragraph" w:styleId="Footer">
    <w:name w:val="footer"/>
    <w:basedOn w:val="Normal"/>
    <w:link w:val="FooterChar"/>
    <w:uiPriority w:val="99"/>
    <w:unhideWhenUsed/>
    <w:rsid w:val="00E4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1B"/>
  </w:style>
  <w:style w:type="character" w:styleId="FollowedHyperlink">
    <w:name w:val="FollowedHyperlink"/>
    <w:basedOn w:val="DefaultParagraphFont"/>
    <w:uiPriority w:val="99"/>
    <w:semiHidden/>
    <w:unhideWhenUsed/>
    <w:rsid w:val="00D01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oceanside.ca.us/government/development-services/engineering/online-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eansideca.seamlessdocs.com/f/ENGAP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oceanside.ca.us/gov/dev/fe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Bartleet</dc:creator>
  <cp:keywords/>
  <dc:description/>
  <cp:lastModifiedBy>Andrew Bartleet</cp:lastModifiedBy>
  <cp:revision>2</cp:revision>
  <cp:lastPrinted>2022-12-20T20:21:00Z</cp:lastPrinted>
  <dcterms:created xsi:type="dcterms:W3CDTF">2023-05-23T15:37:00Z</dcterms:created>
  <dcterms:modified xsi:type="dcterms:W3CDTF">2023-05-23T15:37:00Z</dcterms:modified>
</cp:coreProperties>
</file>